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425"/>
        <w:tblW w:w="10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530"/>
        <w:gridCol w:w="246"/>
        <w:gridCol w:w="492"/>
        <w:gridCol w:w="246"/>
        <w:gridCol w:w="245"/>
        <w:gridCol w:w="245"/>
        <w:gridCol w:w="247"/>
        <w:gridCol w:w="654"/>
        <w:gridCol w:w="277"/>
        <w:gridCol w:w="277"/>
        <w:gridCol w:w="291"/>
        <w:gridCol w:w="291"/>
        <w:gridCol w:w="245"/>
        <w:gridCol w:w="533"/>
        <w:gridCol w:w="245"/>
        <w:gridCol w:w="11"/>
        <w:gridCol w:w="234"/>
        <w:gridCol w:w="11"/>
        <w:gridCol w:w="234"/>
        <w:gridCol w:w="245"/>
        <w:gridCol w:w="245"/>
        <w:gridCol w:w="11"/>
        <w:gridCol w:w="643"/>
        <w:gridCol w:w="11"/>
        <w:gridCol w:w="234"/>
        <w:gridCol w:w="245"/>
        <w:gridCol w:w="245"/>
        <w:gridCol w:w="245"/>
        <w:gridCol w:w="11"/>
        <w:gridCol w:w="293"/>
        <w:gridCol w:w="11"/>
        <w:gridCol w:w="293"/>
        <w:gridCol w:w="303"/>
        <w:gridCol w:w="303"/>
        <w:gridCol w:w="303"/>
        <w:gridCol w:w="731"/>
        <w:gridCol w:w="11"/>
      </w:tblGrid>
      <w:tr w:rsidR="006B6F14" w:rsidRPr="00CB2990" w14:paraId="28EB35D9" w14:textId="77777777" w:rsidTr="006B6F14">
        <w:trPr>
          <w:trHeight w:val="450"/>
        </w:trPr>
        <w:tc>
          <w:tcPr>
            <w:tcW w:w="13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B79" w14:textId="1584B180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6BC13775" wp14:editId="2DC91057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-33020</wp:posOffset>
                  </wp:positionV>
                  <wp:extent cx="892810" cy="91503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B6F14" w:rsidRPr="00CB2990" w14:paraId="79DB2F0E" w14:textId="77777777" w:rsidTr="007A17AB">
              <w:trPr>
                <w:trHeight w:val="450"/>
                <w:tblCellSpacing w:w="0" w:type="dxa"/>
              </w:trPr>
              <w:tc>
                <w:tcPr>
                  <w:tcW w:w="1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FA7EB1" w14:textId="77777777" w:rsidR="006B6F14" w:rsidRPr="00CB2990" w:rsidRDefault="006B6F14" w:rsidP="006B6F14">
                  <w:pPr>
                    <w:framePr w:hSpace="141" w:wrap="around" w:vAnchor="text" w:hAnchor="margin" w:xAlign="center" w:y="-4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  <w:tr w:rsidR="006B6F14" w:rsidRPr="00CB2990" w14:paraId="39A54C34" w14:textId="77777777" w:rsidTr="007A17AB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A9155C" w14:textId="77777777" w:rsidR="006B6F14" w:rsidRPr="00CB2990" w:rsidRDefault="006B6F14" w:rsidP="006B6F14">
                  <w:pPr>
                    <w:framePr w:hSpace="141" w:wrap="around" w:vAnchor="text" w:hAnchor="margin" w:xAlign="center" w:y="-4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14:paraId="1569424E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5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4E5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s-ES"/>
              </w:rPr>
              <w:t>FICHA</w:t>
            </w: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ES"/>
              </w:rPr>
              <w:t xml:space="preserve"> TÉCNICA DE VALORACIÓN</w:t>
            </w:r>
          </w:p>
        </w:tc>
        <w:tc>
          <w:tcPr>
            <w:tcW w:w="22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1E67" w14:textId="515A7C1A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E796F66" wp14:editId="3C6387B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-292100</wp:posOffset>
                  </wp:positionV>
                  <wp:extent cx="971550" cy="6477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99" cy="64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6B6F14" w:rsidRPr="00CB2990" w14:paraId="7C5F261D" w14:textId="77777777" w:rsidTr="007A17AB">
              <w:trPr>
                <w:trHeight w:val="450"/>
                <w:tblCellSpacing w:w="0" w:type="dxa"/>
              </w:trPr>
              <w:tc>
                <w:tcPr>
                  <w:tcW w:w="1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12B83" w14:textId="77777777" w:rsidR="006B6F14" w:rsidRPr="00CB2990" w:rsidRDefault="006B6F14" w:rsidP="006B6F14">
                  <w:pPr>
                    <w:framePr w:hSpace="141" w:wrap="around" w:vAnchor="text" w:hAnchor="margin" w:xAlign="center" w:y="-4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  <w:tr w:rsidR="006B6F14" w:rsidRPr="00CB2990" w14:paraId="43FE0A56" w14:textId="77777777" w:rsidTr="007A17AB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462B75" w14:textId="77777777" w:rsidR="006B6F14" w:rsidRPr="00CB2990" w:rsidRDefault="006B6F14" w:rsidP="006B6F14">
                  <w:pPr>
                    <w:framePr w:hSpace="141" w:wrap="around" w:vAnchor="text" w:hAnchor="margin" w:xAlign="center" w:y="-4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14:paraId="03DF4F20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352ABC60" w14:textId="77777777" w:rsidTr="006B6F14">
        <w:trPr>
          <w:trHeight w:val="450"/>
        </w:trPr>
        <w:tc>
          <w:tcPr>
            <w:tcW w:w="13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D9AA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2C3D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F3040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6F6A18AA" w14:textId="77777777" w:rsidTr="006B6F14">
        <w:trPr>
          <w:trHeight w:val="450"/>
        </w:trPr>
        <w:tc>
          <w:tcPr>
            <w:tcW w:w="13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9806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F948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115B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741CE2F3" w14:textId="77777777" w:rsidTr="006B6F14">
        <w:trPr>
          <w:trHeight w:val="450"/>
        </w:trPr>
        <w:tc>
          <w:tcPr>
            <w:tcW w:w="13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2B24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0E7CE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C0F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48F123BD" w14:textId="77777777" w:rsidTr="006B6F14">
        <w:trPr>
          <w:trHeight w:val="450"/>
        </w:trPr>
        <w:tc>
          <w:tcPr>
            <w:tcW w:w="13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83F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5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23A5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E626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3ED4332F" w14:textId="77777777" w:rsidTr="006B6F14">
        <w:trPr>
          <w:gridAfter w:val="1"/>
          <w:wAfter w:w="1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F734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C752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759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126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E33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C733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A4C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LUGAR Y FECHA DE ELABORACIÓN</w:t>
            </w:r>
          </w:p>
        </w:tc>
        <w:tc>
          <w:tcPr>
            <w:tcW w:w="510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BE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B6F14" w:rsidRPr="00CB2990" w14:paraId="792EAC01" w14:textId="77777777" w:rsidTr="006B6F14">
        <w:trPr>
          <w:gridAfter w:val="1"/>
          <w:wAfter w:w="11" w:type="dxa"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773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6CE2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7F2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55B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E13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E59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30FE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5745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11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FEC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BE7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935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BF6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DF3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D9B5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C5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412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78A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097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0AA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8762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5E7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E1D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57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978E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00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163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6C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66D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A95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B6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E75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7F33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6F14" w:rsidRPr="00CB2990" w14:paraId="00A57DBF" w14:textId="77777777" w:rsidTr="006B6F14">
        <w:trPr>
          <w:gridAfter w:val="1"/>
          <w:wAfter w:w="11" w:type="dxa"/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0E899276" w14:textId="77777777" w:rsidR="006B6F14" w:rsidRPr="00CB2990" w:rsidRDefault="006B6F14" w:rsidP="006B6F14">
            <w:pPr>
              <w:spacing w:after="0" w:line="240" w:lineRule="auto"/>
              <w:ind w:left="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CÓDIGO DEL ÁREA UNIVERSITARIA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622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5EF64F3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ÁREA UNIVERSITARIA</w:t>
            </w:r>
          </w:p>
        </w:tc>
        <w:tc>
          <w:tcPr>
            <w:tcW w:w="510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54D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6F14" w:rsidRPr="00CB2990" w14:paraId="7C505C9B" w14:textId="77777777" w:rsidTr="006B6F14">
        <w:trPr>
          <w:gridAfter w:val="1"/>
          <w:wAfter w:w="11" w:type="dxa"/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C05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5734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134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0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274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6B6B1B71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DA9E2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1231424B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07089DD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FUNCIONES, ATRIBUCIONES O COMPETENCIAS DEL ÁREA UNIVERSITARIA</w:t>
            </w:r>
          </w:p>
        </w:tc>
        <w:tc>
          <w:tcPr>
            <w:tcW w:w="8669" w:type="dxa"/>
            <w:gridSpan w:val="3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D6E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02938FFF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7207E700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3435E224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2845F2F5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E81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F16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4E7FF88C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621E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CD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65100FD9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FEE9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E14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1CAC0081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D45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79F4129A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0D9C0CF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CARÁCTER DE LA FUNCIÓN O ATRIBUCIÓN POR LOS CUALES SE GENERARON LOS EXPEDIENTES</w:t>
            </w:r>
          </w:p>
        </w:tc>
        <w:tc>
          <w:tcPr>
            <w:tcW w:w="866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FB43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875F967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0EDC9DF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D664799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7D5C5BF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F101252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69B96C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3F483E99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94A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D9E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7B1D1510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389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DDDD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32BE09BE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0658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1771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25D0B84A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80A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B30C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15FE3D80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BC2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489C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2C2746BE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0D2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167BCB70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79D1BBF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ANTECEDENTES</w:t>
            </w:r>
          </w:p>
        </w:tc>
        <w:tc>
          <w:tcPr>
            <w:tcW w:w="866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D85C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0CEA4094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11BC2AAF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7ABE48E6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70FF8AC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7533F4DA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44C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7B60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1E8B06EA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4D5F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3138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3F604FF6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031E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740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2A78EDDA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50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68628421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7C49871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SERIES DOCUMENTALES</w:t>
            </w:r>
          </w:p>
        </w:tc>
        <w:tc>
          <w:tcPr>
            <w:tcW w:w="866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F884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ADAB467" w14:textId="77777777" w:rsidR="006B6F14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3477BB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03F4B0FA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E5F8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2EDD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13B189EF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0E6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9BD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B6F14" w:rsidRPr="00CB2990" w14:paraId="6FB456D0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EF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691083F0" w14:textId="77777777" w:rsidTr="006B6F14">
        <w:trPr>
          <w:trHeight w:val="30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74736305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VALORES DE LOS EXPEDIENTES</w:t>
            </w:r>
          </w:p>
        </w:tc>
        <w:tc>
          <w:tcPr>
            <w:tcW w:w="40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9AAA19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PRIMARIOS</w:t>
            </w:r>
          </w:p>
        </w:tc>
        <w:tc>
          <w:tcPr>
            <w:tcW w:w="46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205F18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SECUNDARIOS</w:t>
            </w:r>
          </w:p>
        </w:tc>
      </w:tr>
      <w:tr w:rsidR="006B6F14" w:rsidRPr="00CB2990" w14:paraId="0C715658" w14:textId="77777777" w:rsidTr="006B6F14">
        <w:trPr>
          <w:trHeight w:val="30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8699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2B127174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ADMINISTRATIVO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7D9728C2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LEGAL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2B038E7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FISCAL 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427D4BF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CONTABLE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D8095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EVIDENCIAL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EA1FF4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TESTIMONIAL</w:t>
            </w:r>
          </w:p>
        </w:tc>
        <w:tc>
          <w:tcPr>
            <w:tcW w:w="1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D8779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INFORMATIVO</w:t>
            </w:r>
          </w:p>
        </w:tc>
      </w:tr>
      <w:tr w:rsidR="006B6F14" w:rsidRPr="00CB2990" w14:paraId="42859DFA" w14:textId="77777777" w:rsidTr="006B6F14">
        <w:trPr>
          <w:trHeight w:val="30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2A2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515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4D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A1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E55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51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D0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AA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B6F14" w:rsidRPr="00CB2990" w14:paraId="773B38C5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5A6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0D6E74E5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35FDDA79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DATOS DE LOS EXPEDIENTES</w:t>
            </w:r>
          </w:p>
        </w:tc>
        <w:tc>
          <w:tcPr>
            <w:tcW w:w="1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B3260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CANTIDAD DE EXPEDIENTES</w:t>
            </w:r>
          </w:p>
        </w:tc>
        <w:tc>
          <w:tcPr>
            <w:tcW w:w="18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C5CA3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CANTIDAD DE CAJAS</w:t>
            </w:r>
          </w:p>
        </w:tc>
        <w:tc>
          <w:tcPr>
            <w:tcW w:w="16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C196B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PESO APROXIMADO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97EB8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METROS LINEALES</w:t>
            </w:r>
          </w:p>
        </w:tc>
        <w:tc>
          <w:tcPr>
            <w:tcW w:w="1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325EE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ESTADO FÍSICO</w:t>
            </w:r>
          </w:p>
        </w:tc>
      </w:tr>
      <w:tr w:rsidR="006B6F14" w:rsidRPr="00CB2990" w14:paraId="282CBAFC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2D89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9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164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9D0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FC1F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FE4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2C3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B6F14" w:rsidRPr="00CB2990" w14:paraId="4CD74EBA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306F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8D3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312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35E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AD7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02A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6F14" w:rsidRPr="00CB2990" w14:paraId="7A99716C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1CBE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9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9CD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BD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54BF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91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52D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118C75FF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4294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9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1BD5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BC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42C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C7D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BEA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53929F90" w14:textId="77777777" w:rsidTr="006B6F14">
        <w:trPr>
          <w:trHeight w:val="90"/>
        </w:trPr>
        <w:tc>
          <w:tcPr>
            <w:tcW w:w="10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833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2"/>
                <w:lang w:eastAsia="es-ES"/>
              </w:rPr>
              <w:t> </w:t>
            </w:r>
          </w:p>
        </w:tc>
      </w:tr>
      <w:tr w:rsidR="006B6F14" w:rsidRPr="00CB2990" w14:paraId="1C7A5131" w14:textId="77777777" w:rsidTr="006B6F14">
        <w:trPr>
          <w:trHeight w:val="450"/>
        </w:trPr>
        <w:tc>
          <w:tcPr>
            <w:tcW w:w="2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3B004070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 DE VALORACIÓN</w:t>
            </w:r>
          </w:p>
        </w:tc>
        <w:tc>
          <w:tcPr>
            <w:tcW w:w="866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C7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6F14" w:rsidRPr="00CB2990" w14:paraId="21A16B07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92B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BFD1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6C38B4B5" w14:textId="77777777" w:rsidTr="006B6F14">
        <w:trPr>
          <w:trHeight w:val="450"/>
        </w:trPr>
        <w:tc>
          <w:tcPr>
            <w:tcW w:w="2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A490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9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0AE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B6F14" w:rsidRPr="00CB2990" w14:paraId="66611F94" w14:textId="77777777" w:rsidTr="006B6F14">
        <w:trPr>
          <w:gridAfter w:val="1"/>
          <w:wAfter w:w="1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DB4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63D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F74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EF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087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A59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31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DA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966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CDB4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F7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9DF8B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BF9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F295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DE9F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668CD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F8805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1F1E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AB6D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04BD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0B96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753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51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617E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059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3BA55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383B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F1BE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BFCB5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A12A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BA4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E0FB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E22F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6F14" w:rsidRPr="00CB2990" w14:paraId="49B99359" w14:textId="77777777" w:rsidTr="006B6F14">
        <w:trPr>
          <w:trHeight w:val="300"/>
        </w:trPr>
        <w:tc>
          <w:tcPr>
            <w:tcW w:w="31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705F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_________________________ </w:t>
            </w:r>
            <w:proofErr w:type="gramStart"/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NOMBRE,FIRMA</w:t>
            </w:r>
            <w:proofErr w:type="gramEnd"/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PUESTO DEL RESPONSABLE DEL ÁREA PRODUCTORA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ACCC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0878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__________________________ NOMBRE, FIRMA DEL TITULAR DEL ÁREA UNIVERSITARIA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ED2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9636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__________________________ NOMBRE, FIRMA Y PUESTO DEL RESPOSABLE DEL ARCHIVO DE CONCENTRACIÓN</w:t>
            </w:r>
          </w:p>
        </w:tc>
      </w:tr>
      <w:tr w:rsidR="006B6F14" w:rsidRPr="00CB2990" w14:paraId="791A84BA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F3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25D" w14:textId="77777777" w:rsidR="006B6F14" w:rsidRPr="00CB2990" w:rsidRDefault="006B6F14" w:rsidP="006B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E20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9F7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408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46B2C53C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B0B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80F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20BA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22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782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1F4513A7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65A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C1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8039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6AD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A03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09742739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A9FC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ADA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30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14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067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607B8822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671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55E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40D7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3BD7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8BC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52ACAF42" w14:textId="77777777" w:rsidTr="006B6F14">
        <w:trPr>
          <w:trHeight w:val="300"/>
        </w:trPr>
        <w:tc>
          <w:tcPr>
            <w:tcW w:w="3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7982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56B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0A6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B51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2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FF1" w14:textId="77777777" w:rsidR="006B6F14" w:rsidRPr="00CB2990" w:rsidRDefault="006B6F14" w:rsidP="006B6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B6F14" w:rsidRPr="00CB2990" w14:paraId="4C90F2C4" w14:textId="77777777" w:rsidTr="006B6F14">
        <w:trPr>
          <w:gridAfter w:val="1"/>
          <w:wAfter w:w="11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79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0C4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CB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555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208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60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B9D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A64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B24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1D25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5A1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C6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56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04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0715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871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2C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21E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1A5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599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7D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12A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5B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48C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240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7D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5D2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DA8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419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CD7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C463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376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C7B" w14:textId="77777777" w:rsidR="006B6F14" w:rsidRPr="00CB2990" w:rsidRDefault="006B6F14" w:rsidP="006B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2DEADDB" w14:textId="77777777" w:rsidR="00CB2990" w:rsidRPr="000B3144" w:rsidRDefault="002C56AD">
      <w:pPr>
        <w:rPr>
          <w:sz w:val="8"/>
        </w:rPr>
      </w:pPr>
      <w:r>
        <w:fldChar w:fldCharType="begin"/>
      </w:r>
      <w:r>
        <w:instrText xml:space="preserve"> LINK </w:instrText>
      </w:r>
      <w:r w:rsidR="00B41F1F">
        <w:instrText xml:space="preserve">Excel.Sheet.12 "C:\\Users\\PC-ACA\\Documents\\Formatos\\FORMATO DE FICHA TÉCNICA DE PREVALORACIÓN.xlsx" Hoja1!F1C1:F53C33 </w:instrText>
      </w:r>
      <w:r>
        <w:instrText xml:space="preserve">\a \f 4 \h  \* MERGEFORMAT </w:instrText>
      </w:r>
      <w:r>
        <w:fldChar w:fldCharType="separate"/>
      </w:r>
    </w:p>
    <w:p w14:paraId="1FA960C2" w14:textId="77777777" w:rsidR="00E92C4D" w:rsidRDefault="002C56AD">
      <w:r>
        <w:fldChar w:fldCharType="end"/>
      </w:r>
    </w:p>
    <w:sectPr w:rsidR="00E92C4D" w:rsidSect="000B3144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AD"/>
    <w:rsid w:val="00023395"/>
    <w:rsid w:val="000B3144"/>
    <w:rsid w:val="00216EA1"/>
    <w:rsid w:val="002C56AD"/>
    <w:rsid w:val="00383E40"/>
    <w:rsid w:val="00582D52"/>
    <w:rsid w:val="006B6F14"/>
    <w:rsid w:val="00855957"/>
    <w:rsid w:val="00AE0960"/>
    <w:rsid w:val="00B41F1F"/>
    <w:rsid w:val="00BD42C5"/>
    <w:rsid w:val="00C378D4"/>
    <w:rsid w:val="00CB2990"/>
    <w:rsid w:val="00DC3616"/>
    <w:rsid w:val="00E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4A08"/>
  <w15:chartTrackingRefBased/>
  <w15:docId w15:val="{22C0144A-4A04-461F-861B-CC00C6C2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PC-ACA</dc:creator>
  <cp:keywords/>
  <dc:description/>
  <cp:lastModifiedBy>ISRAEL HERNANDEZ GUZMAN</cp:lastModifiedBy>
  <cp:revision>6</cp:revision>
  <cp:lastPrinted>2018-02-27T20:17:00Z</cp:lastPrinted>
  <dcterms:created xsi:type="dcterms:W3CDTF">2018-02-27T20:05:00Z</dcterms:created>
  <dcterms:modified xsi:type="dcterms:W3CDTF">2021-10-13T19:13:00Z</dcterms:modified>
</cp:coreProperties>
</file>